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A0" w:rsidRDefault="003E17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FA647" wp14:editId="476AE170">
                <wp:simplePos x="0" y="0"/>
                <wp:positionH relativeFrom="margin">
                  <wp:posOffset>8890</wp:posOffset>
                </wp:positionH>
                <wp:positionV relativeFrom="paragraph">
                  <wp:posOffset>-364490</wp:posOffset>
                </wp:positionV>
                <wp:extent cx="540067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CA0" w:rsidRPr="00D11BBC" w:rsidRDefault="00FF6CA0" w:rsidP="00FF6CA0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BBC">
                              <w:rPr>
                                <w:rFonts w:hint="eastAsia"/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41134">
                              <w:rPr>
                                <w:rFonts w:hint="eastAsia"/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織が</w:t>
                            </w:r>
                            <w:r w:rsidR="00641134">
                              <w:rPr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尊</w:t>
                            </w:r>
                            <w:r w:rsidR="001E4217">
                              <w:rPr>
                                <w:rFonts w:hint="eastAsia"/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E42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バンダナ</w:t>
                            </w:r>
                            <w:r w:rsidR="00641134">
                              <w:rPr>
                                <w:rFonts w:hint="eastAsia"/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641134">
                              <w:rPr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マス</w:t>
                            </w:r>
                            <w:r w:rsidR="00641134">
                              <w:rPr>
                                <w:rFonts w:hint="eastAsia"/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クの作り方</w:t>
                            </w:r>
                            <w:r w:rsidRPr="00D11BBC">
                              <w:rPr>
                                <w:rFonts w:hint="eastAsia"/>
                                <w:b/>
                                <w:color w:val="00B05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A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-28.7pt;width:425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tWSQIAAGUEAAAOAAAAZHJzL2Uyb0RvYy54bWysVN1u0zAUvkfiHSzf07TVSreo6VQ2FSFV&#10;26QO7dp17CZS4mNst0m5bCXEQ/AKiGueJy/CsZN2ZXCFuHHOn8/P9x1ncl2XBdkKY3NQCR30+pQI&#10;xSHN1TqhHx/nby4psY6plBWgREJ3wtLr6etXk0rHYggZFKkwBJMoG1c6oZlzOo4iyzNRMtsDLRQ6&#10;JZiSOVTNOkoNqzB7WUTDfv9tVIFJtQEurEXrbeuk05BfSsHdvZRWOFIkFHtz4TThXPkzmk5YvDZM&#10;Zznv2mD/0EXJcoVFT6lumWNkY/I/UpU5N2BBuh6HMgIpcy7CDDjNoP9immXGtAizIDhWn2Cy/y8t&#10;v9s+GJKnyB0lipVIUXP40uy/N/ufzeEraQ7fmsOh2f9AnQw8XJW2Md5aarzn6ndQ+6ud3aLRo1BL&#10;U/ovzkfQj8DvTmCL2hGOxtEF0jceUcLRNxoPRv3ARvR8Wxvr3gsoiRcSapDMgDHbLqzDihh6DPHF&#10;FMzzogiEFuo3Awa2FhE2orvtB2kb9pKrV3U3xQrSHQ5noN0Wq/k8xw4WzLoHZnA9cB5ceXePhyyg&#10;Sih0EiUZmM9/s/t4ZA29lFS4bgm1nzbMCEqKDwr5HF8MrxALF5TLyyssYc4dqzOH2pQ3gPuMjGFv&#10;QfThrjiK0kD5hO9i5muiiymOlRPqjuKNa58AvisuZrMQhPuomVuopeY+tQfQo/tYPzGjOwockncH&#10;x7Vk8Qsm2tgW+tnGgcwDTR7eFlPkzCu4y4G97t35x3Kuh6jnv8P0FwAAAP//AwBQSwMEFAAGAAgA&#10;AAAhAPLGLC3gAAAACAEAAA8AAABkcnMvZG93bnJldi54bWxMj8FOwzAQRO9I/IO1SNxap4WEksap&#10;UiRA4tJSEOrRiZckIl5HsdsGvp7lRG87mtHsm2w12k4ccfCtIwWzaQQCqXKmpVrB+9vjZAHCB01G&#10;d45QwTd6WOWXF5lOjTvRKx53oRZcQj7VCpoQ+lRKXzVotZ+6Hom9TzdYHVgOtTSDPnG57eQ8ihJp&#10;dUv8odE9PjRYfe0OVsFP64vn7WYdynW8f4q2L4n/KBKlrq/GYgki4Bj+w/CHz+iQM1PpDmS86Fjf&#10;clDBJL7jg/1FPLsHUSq4mScg80yeD8h/AQAA//8DAFBLAQItABQABgAIAAAAIQC2gziS/gAAAOEB&#10;AAATAAAAAAAAAAAAAAAAAAAAAABbQ29udGVudF9UeXBlc10ueG1sUEsBAi0AFAAGAAgAAAAhADj9&#10;If/WAAAAlAEAAAsAAAAAAAAAAAAAAAAALwEAAF9yZWxzLy5yZWxzUEsBAi0AFAAGAAgAAAAhAEKW&#10;G1ZJAgAAZQQAAA4AAAAAAAAAAAAAAAAALgIAAGRycy9lMm9Eb2MueG1sUEsBAi0AFAAGAAgAAAAh&#10;APLGLC3gAAAACAEAAA8AAAAAAAAAAAAAAAAAowQAAGRycy9kb3ducmV2LnhtbFBLBQYAAAAABAAE&#10;APMAAACwBQAAAAA=&#10;" filled="f" stroked="f">
                <v:textbox inset="5.85pt,.7pt,5.85pt,.7pt">
                  <w:txbxContent>
                    <w:p w:rsidR="00FF6CA0" w:rsidRPr="00D11BBC" w:rsidRDefault="00FF6CA0" w:rsidP="00FF6CA0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1BBC">
                        <w:rPr>
                          <w:rFonts w:hint="eastAsia"/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41134">
                        <w:rPr>
                          <w:rFonts w:hint="eastAsia"/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織が</w:t>
                      </w:r>
                      <w:r w:rsidR="00641134">
                        <w:rPr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尊</w:t>
                      </w:r>
                      <w:r w:rsidR="001E4217">
                        <w:rPr>
                          <w:rFonts w:hint="eastAsia"/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E4217">
                        <w:rPr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バンダナ</w:t>
                      </w:r>
                      <w:r w:rsidR="00641134">
                        <w:rPr>
                          <w:rFonts w:hint="eastAsia"/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641134">
                        <w:rPr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マス</w:t>
                      </w:r>
                      <w:r w:rsidR="00641134">
                        <w:rPr>
                          <w:rFonts w:hint="eastAsia"/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クの作り方</w:t>
                      </w:r>
                      <w:r w:rsidRPr="00D11BBC">
                        <w:rPr>
                          <w:rFonts w:hint="eastAsia"/>
                          <w:b/>
                          <w:color w:val="00B05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4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3.6pt;margin-top:-61.75pt;width:57.05pt;height:51.55pt;z-index:-251641856;mso-position-horizontal-relative:text;mso-position-vertical-relative:text">
            <v:imagedata r:id="rId6" o:title="ouendan4"/>
          </v:shape>
        </w:pict>
      </w:r>
      <w:r w:rsidR="00D11BBC">
        <w:rPr>
          <w:rFonts w:ascii="HG丸ｺﾞｼｯｸM-PRO" w:eastAsia="HG丸ｺﾞｼｯｸM-PRO" w:hAnsi="HG丸ｺﾞｼｯｸM-PRO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-822325</wp:posOffset>
            </wp:positionV>
            <wp:extent cx="739140" cy="657225"/>
            <wp:effectExtent l="114300" t="152400" r="99060" b="142875"/>
            <wp:wrapNone/>
            <wp:docPr id="2" name="図 2" descr="C:\Users\（株）SKP1\AppData\Local\Microsoft\Windows\INetCache\Content.Word\ouend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（株）SKP1\AppData\Local\Microsoft\Windows\INetCache\Content.Word\ouenda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2056">
                      <a:off x="0" y="0"/>
                      <a:ext cx="7391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07E" w:rsidRDefault="0089007E"/>
    <w:p w:rsidR="00E92950" w:rsidRDefault="00641134" w:rsidP="00F42818">
      <w:pPr>
        <w:ind w:leftChars="50" w:left="10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織が尊（おりがとう）</w:t>
      </w:r>
      <w:r w:rsidR="00D96C65">
        <w:rPr>
          <w:rFonts w:ascii="HG丸ｺﾞｼｯｸM-PRO" w:eastAsia="HG丸ｺﾞｼｯｸM-PRO" w:hAnsi="HG丸ｺﾞｼｯｸM-PRO" w:hint="eastAsia"/>
        </w:rPr>
        <w:t>・</w:t>
      </w:r>
      <w:r w:rsidR="001E4217">
        <w:rPr>
          <w:rFonts w:ascii="HG丸ｺﾞｼｯｸM-PRO" w:eastAsia="HG丸ｺﾞｼｯｸM-PRO" w:hAnsi="HG丸ｺﾞｼｯｸM-PRO" w:hint="eastAsia"/>
        </w:rPr>
        <w:t>ありがとうバンダナ</w:t>
      </w:r>
      <w:r>
        <w:rPr>
          <w:rFonts w:ascii="HG丸ｺﾞｼｯｸM-PRO" w:eastAsia="HG丸ｺﾞｼｯｸM-PRO" w:hAnsi="HG丸ｺﾞｼｯｸM-PRO" w:hint="eastAsia"/>
        </w:rPr>
        <w:t>で簡単に手作りマスクができます～♪</w:t>
      </w:r>
    </w:p>
    <w:p w:rsidR="001E4217" w:rsidRDefault="00641134" w:rsidP="00F42818">
      <w:pPr>
        <w:ind w:leftChars="50" w:left="10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折りたたんで、ゴムを通すだけでできあがります。</w:t>
      </w:r>
      <w:r w:rsidR="001E4217">
        <w:rPr>
          <w:rFonts w:ascii="HG丸ｺﾞｼｯｸM-PRO" w:eastAsia="HG丸ｺﾞｼｯｸM-PRO" w:hAnsi="HG丸ｺﾞｼｯｸM-PRO"/>
        </w:rPr>
        <w:br/>
      </w:r>
      <w:r w:rsidR="001E4217">
        <w:rPr>
          <w:rFonts w:ascii="HG丸ｺﾞｼｯｸM-PRO" w:eastAsia="HG丸ｺﾞｼｯｸM-PRO" w:hAnsi="HG丸ｺﾞｼｯｸM-PRO" w:hint="eastAsia"/>
        </w:rPr>
        <w:t>織が尊は、全6種類（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サーモンピンク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・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イエロー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・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ライトグリーン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・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ライトブルー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・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ホワイト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・</w:t>
      </w:r>
      <w:r w:rsidR="001E4217" w:rsidRPr="00866406">
        <w:rPr>
          <w:rFonts w:ascii="ＤＦＧ中丸ゴシック体" w:eastAsia="ＤＦＧ中丸ゴシック体" w:hint="eastAsia"/>
          <w:color w:val="000000"/>
          <w:sz w:val="18"/>
          <w:szCs w:val="18"/>
          <w:shd w:val="clear" w:color="auto" w:fill="FFFFFF"/>
        </w:rPr>
        <w:t>ピンク</w:t>
      </w:r>
      <w:r w:rsidR="001E4217">
        <w:rPr>
          <w:rFonts w:ascii="HG丸ｺﾞｼｯｸM-PRO" w:eastAsia="HG丸ｺﾞｼｯｸM-PRO" w:hAnsi="HG丸ｺﾞｼｯｸM-PRO" w:hint="eastAsia"/>
        </w:rPr>
        <w:t>）ありがとうバンダナ</w:t>
      </w:r>
      <w:r w:rsidR="00460725">
        <w:rPr>
          <w:rFonts w:ascii="HG丸ｺﾞｼｯｸM-PRO" w:eastAsia="HG丸ｺﾞｼｯｸM-PRO" w:hAnsi="HG丸ｺﾞｼｯｸM-PRO" w:hint="eastAsia"/>
        </w:rPr>
        <w:t>も全7種類</w:t>
      </w:r>
      <w:r w:rsidR="001E4217">
        <w:rPr>
          <w:rFonts w:ascii="HG丸ｺﾞｼｯｸM-PRO" w:eastAsia="HG丸ｺﾞｼｯｸM-PRO" w:hAnsi="HG丸ｺﾞｼｯｸM-PRO" w:hint="eastAsia"/>
        </w:rPr>
        <w:t>（</w:t>
      </w:r>
      <w:r w:rsidR="001E4217" w:rsidRPr="001E4217">
        <w:rPr>
          <w:rFonts w:ascii="ＤＦＰ中丸ゴシック体" w:eastAsia="ＤＦＰ中丸ゴシック体" w:hAnsi="&amp;quot" w:cs="ＭＳ Ｐゴシック" w:hint="eastAsia"/>
          <w:color w:val="000000"/>
          <w:kern w:val="0"/>
          <w:sz w:val="18"/>
          <w:szCs w:val="18"/>
        </w:rPr>
        <w:t>ネイビーブルー・グリーン・イエロー・ピンク・ブラック・オレンジ・紫</w:t>
      </w:r>
      <w:r w:rsidR="00460725">
        <w:rPr>
          <w:rFonts w:ascii="&amp;quot" w:eastAsia="ＭＳ Ｐゴシック" w:hAnsi="&amp;quot" w:cs="ＭＳ Ｐゴシック" w:hint="eastAsia"/>
          <w:color w:val="000000"/>
          <w:kern w:val="0"/>
          <w:sz w:val="18"/>
          <w:szCs w:val="18"/>
        </w:rPr>
        <w:t>）</w:t>
      </w:r>
    </w:p>
    <w:p w:rsidR="00641134" w:rsidRPr="00F42818" w:rsidRDefault="001E4217" w:rsidP="00D96C65">
      <w:pPr>
        <w:ind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色がありますので、ファッションに合わせて作</w:t>
      </w:r>
      <w:r w:rsidR="003E1719">
        <w:rPr>
          <w:rFonts w:ascii="HG丸ｺﾞｼｯｸM-PRO" w:eastAsia="HG丸ｺﾞｼｯｸM-PRO" w:hAnsi="HG丸ｺﾞｼｯｸM-PRO" w:hint="eastAsia"/>
        </w:rPr>
        <w:t>っても</w:t>
      </w:r>
      <w:r>
        <w:rPr>
          <w:rFonts w:ascii="HG丸ｺﾞｼｯｸM-PRO" w:eastAsia="HG丸ｺﾞｼｯｸM-PRO" w:hAnsi="HG丸ｺﾞｼｯｸM-PRO" w:hint="eastAsia"/>
        </w:rPr>
        <w:t>楽しいです～(^^♪</w:t>
      </w:r>
    </w:p>
    <w:p w:rsidR="0089007E" w:rsidRDefault="00E24E77" w:rsidP="00E24E77">
      <w:pPr>
        <w:ind w:left="210" w:hanging="210"/>
      </w:pPr>
      <w:r w:rsidRPr="00E24E77">
        <w:rPr>
          <w:rFonts w:ascii="ＤＦＧ中丸ゴシック体" w:eastAsia="ＤＦＧ中丸ゴシック体" w:hint="eastAsia"/>
        </w:rPr>
        <w:t>※織が尊・ありがとうバンダナは、～うたしショップさん～でご購入できます～</w:t>
      </w:r>
      <w:r>
        <w:rPr>
          <w:rFonts w:hint="eastAsia"/>
        </w:rPr>
        <w:t>♪</w:t>
      </w:r>
      <w:r>
        <w:br/>
      </w:r>
      <w:r w:rsidRPr="00E24E77">
        <w:t>http://www.skp358.com/topics/shop/shop.html</w:t>
      </w:r>
    </w:p>
    <w:p w:rsidR="00AF7936" w:rsidRDefault="00E41C18">
      <w:r>
        <w:rPr>
          <w:noProof/>
        </w:rPr>
        <w:pict>
          <v:shape id="_x0000_s1041" type="#_x0000_t75" style="position:absolute;left:0;text-align:left;margin-left:245.55pt;margin-top:11pt;width:150pt;height:150pt;z-index:-251624448;mso-position-horizontal-relative:text;mso-position-vertical-relative:text">
            <v:imagedata r:id="rId8" o:title="oritatamu150-200"/>
          </v:shape>
        </w:pict>
      </w:r>
      <w:r>
        <w:rPr>
          <w:noProof/>
        </w:rPr>
        <w:pict>
          <v:shape id="_x0000_s1040" type="#_x0000_t75" style="position:absolute;left:0;text-align:left;margin-left:-.65pt;margin-top:11.75pt;width:239.45pt;height:239.45pt;z-index:-251626496;mso-position-horizontal-relative:text;mso-position-vertical-relative:text">
            <v:imagedata r:id="rId9" o:title="image0"/>
          </v:shape>
        </w:pict>
      </w:r>
    </w:p>
    <w:p w:rsidR="0089007E" w:rsidRPr="00E41C18" w:rsidRDefault="0089007E"/>
    <w:p w:rsidR="00FF6CA0" w:rsidRPr="00650323" w:rsidRDefault="00895689" w:rsidP="00540BBB">
      <w:pPr>
        <w:pStyle w:val="Web"/>
        <w:adjustRightInd w:val="0"/>
        <w:snapToGrid w:val="0"/>
        <w:ind w:firstLineChars="700" w:firstLine="1682"/>
        <w:rPr>
          <w:rFonts w:ascii="ＤＦＰ中丸ゴシック体" w:eastAsia="ＤＦＰ中丸ゴシック体" w:hAnsi="&amp;quot" w:hint="eastAsia"/>
          <w:b/>
          <w:bCs/>
          <w:color w:val="000000"/>
        </w:rPr>
      </w:pPr>
      <w:bookmarkStart w:id="0" w:name="_GoBack"/>
      <w:bookmarkEnd w:id="0"/>
      <w:r w:rsidRPr="00650323">
        <w:rPr>
          <w:rFonts w:ascii="ＤＦＰ中丸ゴシック体" w:eastAsia="ＤＦＰ中丸ゴシック体" w:hAnsi="&amp;quot" w:hint="eastAsia"/>
          <w:b/>
          <w:bCs/>
          <w:color w:val="000000"/>
        </w:rPr>
        <w:br/>
      </w:r>
    </w:p>
    <w:p w:rsidR="00641134" w:rsidRDefault="003E1719" w:rsidP="00650323">
      <w:pPr>
        <w:pStyle w:val="Web"/>
        <w:ind w:firstLineChars="150" w:firstLine="36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>
        <w:rPr>
          <w:noProof/>
        </w:rPr>
        <w:pict>
          <v:shape id="_x0000_s1034" type="#_x0000_t75" style="position:absolute;left:0;text-align:left;margin-left:411.45pt;margin-top:18.2pt;width:58.35pt;height:55.9pt;z-index:-251639808;mso-position-horizontal-relative:text;mso-position-vertical-relative:text">
            <v:imagedata r:id="rId10" o:title="araiguma"/>
          </v:shape>
        </w:pict>
      </w:r>
    </w:p>
    <w:p w:rsidR="00641134" w:rsidRDefault="00641134" w:rsidP="00650323">
      <w:pPr>
        <w:pStyle w:val="Web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641134" w:rsidRDefault="00460725" w:rsidP="00650323">
      <w:pPr>
        <w:pStyle w:val="Web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99060</wp:posOffset>
            </wp:positionV>
            <wp:extent cx="3057525" cy="3057525"/>
            <wp:effectExtent l="0" t="0" r="9525" b="9525"/>
            <wp:wrapNone/>
            <wp:docPr id="3" name="図 3" descr="C:\Users\（株）SKP1\AppData\Local\Microsoft\Windows\INetCache\Content.Word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（株）SKP1\AppData\Local\Microsoft\Windows\INetCache\Content.Word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134" w:rsidRDefault="00641134" w:rsidP="00650323">
      <w:pPr>
        <w:pStyle w:val="Web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641134" w:rsidRDefault="00460725" w:rsidP="00460725">
      <w:pPr>
        <w:pStyle w:val="Web"/>
        <w:tabs>
          <w:tab w:val="left" w:pos="6585"/>
        </w:tabs>
        <w:ind w:firstLineChars="150" w:firstLine="36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-37.3pt;margin-top:25.85pt;width:148pt;height:127.95pt;z-index:-251653120;mso-position-horizontal-relative:text;mso-position-vertical-relative:text;mso-width-relative:page;mso-height-relative:page">
            <v:imagedata r:id="rId12" o:title="21"/>
          </v:shape>
        </w:pict>
      </w:r>
      <w:r>
        <w:rPr>
          <w:rFonts w:ascii="HG丸ｺﾞｼｯｸM-PRO" w:eastAsia="HG丸ｺﾞｼｯｸM-PRO" w:hAnsi="HG丸ｺﾞｼｯｸM-PRO"/>
          <w:color w:val="000000"/>
          <w:sz w:val="20"/>
          <w:szCs w:val="20"/>
        </w:rPr>
        <w:tab/>
      </w:r>
    </w:p>
    <w:p w:rsidR="001E4217" w:rsidRDefault="001E4217" w:rsidP="00650323">
      <w:pPr>
        <w:pStyle w:val="Web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1E4217" w:rsidRPr="00D96C65" w:rsidRDefault="003E1719" w:rsidP="00650323">
      <w:pPr>
        <w:pStyle w:val="Web"/>
        <w:ind w:firstLineChars="150" w:firstLine="36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>
        <w:rPr>
          <w:rFonts w:hint="eastAsia"/>
          <w:noProof/>
        </w:rPr>
        <w:pict>
          <v:shape id="_x0000_s1036" type="#_x0000_t75" style="position:absolute;left:0;text-align:left;margin-left:149.7pt;margin-top:14.15pt;width:58.75pt;height:62.85pt;z-index:-251658241;mso-position-horizontal-relative:text;mso-position-vertical-relative:text">
            <v:imagedata r:id="rId13" o:title="KAERU100"/>
          </v:shape>
        </w:pict>
      </w:r>
    </w:p>
    <w:p w:rsidR="001E4217" w:rsidRDefault="001E4217" w:rsidP="00650323">
      <w:pPr>
        <w:pStyle w:val="Web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460725" w:rsidRDefault="00460725" w:rsidP="00460725">
      <w:pPr>
        <w:pStyle w:val="Web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AF7936" w:rsidRPr="00460725" w:rsidRDefault="00E24E77" w:rsidP="00460725">
      <w:pPr>
        <w:pStyle w:val="Web"/>
        <w:ind w:firstLine="48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>
        <w:rPr>
          <w:noProof/>
        </w:rPr>
        <w:pict>
          <v:shape id="_x0000_s1035" type="#_x0000_t75" style="position:absolute;left:0;text-align:left;margin-left:-46.7pt;margin-top:72.5pt;width:98.15pt;height:84.55pt;z-index:-251637760;mso-position-horizontal-relative:text;mso-position-vertical-relative:text">
            <v:imagedata r:id="rId14" o:title="IMG_3178"/>
          </v:shape>
        </w:pict>
      </w:r>
      <w:r>
        <w:rPr>
          <w:rFonts w:hint="eastAsia"/>
          <w:noProof/>
        </w:rPr>
        <w:pict>
          <v:shape id="_x0000_s1031" type="#_x0000_t75" style="position:absolute;left:0;text-align:left;margin-left:182.7pt;margin-top:76.65pt;width:104.1pt;height:89.9pt;z-index:-251644928;mso-position-horizontal-relative:text;mso-position-vertical-relative:text;mso-width-relative:page;mso-height-relative:page">
            <v:imagedata r:id="rId15" o:title="02"/>
          </v:shape>
        </w:pict>
      </w:r>
      <w:r w:rsidR="00D96C65">
        <w:rPr>
          <w:rFonts w:asciiTheme="minorHAnsi" w:eastAsiaTheme="minorEastAsia" w:hAnsiTheme="minorHAnsi"/>
          <w:noProof/>
        </w:rPr>
        <w:pict>
          <v:shape id="_x0000_s1030" type="#_x0000_t75" style="position:absolute;left:0;text-align:left;margin-left:316.65pt;margin-top:42.35pt;width:153.9pt;height:132.7pt;z-index:-251646976;mso-position-horizontal-relative:text;mso-position-vertical-relative:text;mso-width-relative:page;mso-height-relative:page">
            <v:imagedata r:id="rId16" o:title="お茶どうぞ2"/>
          </v:shape>
        </w:pict>
      </w:r>
      <w:r w:rsidR="00D42003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株式会社SKP</w:t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="00D42003" w:rsidRPr="00FF6CA0">
        <w:rPr>
          <w:rFonts w:ascii="HG丸ｺﾞｼｯｸM-PRO" w:eastAsia="HG丸ｺﾞｼｯｸM-PRO" w:hAnsi="HG丸ｺﾞｼｯｸM-PRO"/>
          <w:color w:val="000000"/>
          <w:sz w:val="20"/>
          <w:szCs w:val="20"/>
        </w:rPr>
        <w:br/>
      </w:r>
      <w:r w:rsid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</w:t>
      </w:r>
      <w:r w:rsidR="00FB0FEB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〒221-0834</w:t>
      </w:r>
      <w:r w:rsidR="00895689" w:rsidRPr="00FF6CA0">
        <w:rPr>
          <w:rFonts w:ascii="HG丸ｺﾞｼｯｸM-PRO" w:eastAsia="HG丸ｺﾞｼｯｸM-PRO" w:hAnsi="HG丸ｺﾞｼｯｸM-PRO"/>
          <w:color w:val="000000"/>
          <w:sz w:val="20"/>
          <w:szCs w:val="20"/>
        </w:rPr>
        <w:br/>
      </w:r>
      <w:r w:rsid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　</w:t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神奈川県横浜市神奈川区台町13-20カーサブランカ703</w:t>
      </w:r>
      <w:r w:rsidR="00895689" w:rsidRPr="00FF6CA0">
        <w:rPr>
          <w:rFonts w:ascii="HG丸ｺﾞｼｯｸM-PRO" w:eastAsia="HG丸ｺﾞｼｯｸM-PRO" w:hAnsi="HG丸ｺﾞｼｯｸM-PRO"/>
          <w:color w:val="000000"/>
          <w:sz w:val="20"/>
          <w:szCs w:val="20"/>
        </w:rPr>
        <w:br/>
      </w:r>
      <w:r w:rsid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　</w:t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TEL（045）412－1685</w:t>
      </w:r>
      <w:r w:rsidR="00D42003" w:rsidRPr="00FF6CA0">
        <w:rPr>
          <w:rFonts w:ascii="HG丸ｺﾞｼｯｸM-PRO" w:eastAsia="HG丸ｺﾞｼｯｸM-PRO" w:hAnsi="HG丸ｺﾞｼｯｸM-PRO"/>
          <w:color w:val="000000"/>
          <w:sz w:val="20"/>
          <w:szCs w:val="20"/>
        </w:rPr>
        <w:t xml:space="preserve">   </w:t>
      </w:r>
      <w:r w:rsidR="00D42003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FAX （045）412－1683</w:t>
      </w:r>
      <w:r w:rsidR="00895689" w:rsidRPr="00FF6CA0">
        <w:rPr>
          <w:rFonts w:ascii="HG丸ｺﾞｼｯｸM-PRO" w:eastAsia="HG丸ｺﾞｼｯｸM-PRO" w:hAnsi="HG丸ｺﾞｼｯｸM-PRO"/>
          <w:color w:val="000000"/>
          <w:sz w:val="20"/>
          <w:szCs w:val="20"/>
        </w:rPr>
        <w:br/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 </w:t>
      </w:r>
      <w:r w:rsid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="00895689" w:rsidRPr="00FF6CA0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mail ： mail@skp358.com　　　　　　　　</w:t>
      </w:r>
      <w:r w:rsidR="00AF7936" w:rsidRPr="00FF6CA0">
        <w:rPr>
          <w:rFonts w:ascii="HG丸ｺﾞｼｯｸM-PRO" w:eastAsia="HG丸ｺﾞｼｯｸM-PRO" w:hAnsi="HG丸ｺﾞｼｯｸM-PRO"/>
          <w:bCs/>
          <w:color w:val="000000"/>
          <w:sz w:val="18"/>
          <w:szCs w:val="18"/>
        </w:rPr>
        <w:br/>
      </w:r>
      <w:r w:rsidR="00AF7936" w:rsidRPr="00FF6CA0">
        <w:rPr>
          <w:rStyle w:val="style31"/>
          <w:rFonts w:ascii="HG丸ｺﾞｼｯｸM-PRO" w:eastAsia="HG丸ｺﾞｼｯｸM-PRO" w:hAnsi="HG丸ｺﾞｼｯｸM-PRO"/>
          <w:bCs/>
          <w:color w:val="000000"/>
          <w:sz w:val="18"/>
          <w:szCs w:val="18"/>
        </w:rPr>
        <w:t xml:space="preserve">　　　　　　　　　　　　　　　　　　　　　　　　　　　　　　　　　　　　　　　</w:t>
      </w:r>
    </w:p>
    <w:sectPr w:rsidR="00AF7936" w:rsidRPr="00460725" w:rsidSect="00D42003">
      <w:pgSz w:w="11906" w:h="16838"/>
      <w:pgMar w:top="1985" w:right="1701" w:bottom="1701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CC" w:rsidRDefault="00DE04CC" w:rsidP="00274CEA">
      <w:r>
        <w:separator/>
      </w:r>
    </w:p>
  </w:endnote>
  <w:endnote w:type="continuationSeparator" w:id="0">
    <w:p w:rsidR="00DE04CC" w:rsidRDefault="00DE04CC" w:rsidP="0027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CC" w:rsidRDefault="00DE04CC" w:rsidP="00274CEA">
      <w:r>
        <w:separator/>
      </w:r>
    </w:p>
  </w:footnote>
  <w:footnote w:type="continuationSeparator" w:id="0">
    <w:p w:rsidR="00DE04CC" w:rsidRDefault="00DE04CC" w:rsidP="0027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36"/>
    <w:rsid w:val="00111757"/>
    <w:rsid w:val="001B1562"/>
    <w:rsid w:val="001E4217"/>
    <w:rsid w:val="00274CEA"/>
    <w:rsid w:val="003E1719"/>
    <w:rsid w:val="003F15D1"/>
    <w:rsid w:val="00412738"/>
    <w:rsid w:val="00460725"/>
    <w:rsid w:val="00493B30"/>
    <w:rsid w:val="004B1540"/>
    <w:rsid w:val="00540BBB"/>
    <w:rsid w:val="00555A79"/>
    <w:rsid w:val="00641134"/>
    <w:rsid w:val="00650323"/>
    <w:rsid w:val="006C776F"/>
    <w:rsid w:val="006E4B4C"/>
    <w:rsid w:val="00866406"/>
    <w:rsid w:val="0089007E"/>
    <w:rsid w:val="00895689"/>
    <w:rsid w:val="00A035CD"/>
    <w:rsid w:val="00A9539A"/>
    <w:rsid w:val="00AF7936"/>
    <w:rsid w:val="00B056D1"/>
    <w:rsid w:val="00B27847"/>
    <w:rsid w:val="00C810D7"/>
    <w:rsid w:val="00CA58AD"/>
    <w:rsid w:val="00D11BBC"/>
    <w:rsid w:val="00D42003"/>
    <w:rsid w:val="00D60FF9"/>
    <w:rsid w:val="00D96C65"/>
    <w:rsid w:val="00DE04CC"/>
    <w:rsid w:val="00E24E77"/>
    <w:rsid w:val="00E41C18"/>
    <w:rsid w:val="00E92950"/>
    <w:rsid w:val="00F121ED"/>
    <w:rsid w:val="00F42818"/>
    <w:rsid w:val="00FB0FE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224D5-5C06-49C9-83DE-E531744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31">
    <w:name w:val="style31"/>
    <w:basedOn w:val="a0"/>
    <w:rsid w:val="00AF7936"/>
  </w:style>
  <w:style w:type="character" w:customStyle="1" w:styleId="style11">
    <w:name w:val="style11"/>
    <w:basedOn w:val="a0"/>
    <w:rsid w:val="00AF7936"/>
  </w:style>
  <w:style w:type="character" w:styleId="a3">
    <w:name w:val="Hyperlink"/>
    <w:basedOn w:val="a0"/>
    <w:uiPriority w:val="99"/>
    <w:semiHidden/>
    <w:unhideWhenUsed/>
    <w:rsid w:val="00AF79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4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CEA"/>
  </w:style>
  <w:style w:type="paragraph" w:styleId="a6">
    <w:name w:val="footer"/>
    <w:basedOn w:val="a"/>
    <w:link w:val="a7"/>
    <w:uiPriority w:val="99"/>
    <w:unhideWhenUsed/>
    <w:rsid w:val="00274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CEA"/>
  </w:style>
  <w:style w:type="paragraph" w:styleId="a8">
    <w:name w:val="Balloon Text"/>
    <w:basedOn w:val="a"/>
    <w:link w:val="a9"/>
    <w:uiPriority w:val="99"/>
    <w:semiHidden/>
    <w:unhideWhenUsed/>
    <w:rsid w:val="0027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（株）SKP</dc:creator>
  <cp:keywords/>
  <dc:description/>
  <cp:lastModifiedBy>（株） SKP</cp:lastModifiedBy>
  <cp:revision>2</cp:revision>
  <cp:lastPrinted>2020-03-02T06:00:00Z</cp:lastPrinted>
  <dcterms:created xsi:type="dcterms:W3CDTF">2020-03-02T07:46:00Z</dcterms:created>
  <dcterms:modified xsi:type="dcterms:W3CDTF">2020-03-02T07:46:00Z</dcterms:modified>
</cp:coreProperties>
</file>